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7E3" w:rsidRPr="008017E3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7E3" w:rsidRPr="008017E3" w:rsidRDefault="00F9467F" w:rsidP="00F9467F">
      <w:pPr>
        <w:tabs>
          <w:tab w:val="left" w:pos="2840"/>
        </w:tabs>
        <w:spacing w:after="0" w:line="240" w:lineRule="auto"/>
        <w:ind w:firstLine="283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8017E3" w:rsidRPr="008017E3" w:rsidRDefault="00F9467F" w:rsidP="00F946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Карелия</w:t>
      </w:r>
    </w:p>
    <w:p w:rsidR="008017E3" w:rsidRPr="008017E3" w:rsidRDefault="008017E3" w:rsidP="008017E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24180021"/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bookmarkEnd w:id="0"/>
      <w:r w:rsidRPr="00801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Администрация Кемского муниципального района</w:t>
      </w:r>
    </w:p>
    <w:p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bookmarkStart w:id="1" w:name="_Toc424180022"/>
    </w:p>
    <w:p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ПОСТАНОВЛЕНИЕ</w:t>
      </w:r>
      <w:bookmarkEnd w:id="1"/>
    </w:p>
    <w:p w:rsidR="008017E3" w:rsidRPr="008017E3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14F" w:rsidRDefault="006C214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3544C" w:rsidRDefault="0053544C" w:rsidP="0053544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 сентября 2021 года</w:t>
      </w:r>
      <w:r w:rsidRPr="00A346D5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346D5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A346D5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A346D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A346D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46D5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№ 804</w:t>
      </w:r>
    </w:p>
    <w:p w:rsidR="0053544C" w:rsidRPr="00A346D5" w:rsidRDefault="0053544C" w:rsidP="0053544C">
      <w:pPr>
        <w:spacing w:after="0"/>
        <w:rPr>
          <w:rFonts w:ascii="Times New Roman" w:hAnsi="Times New Roman"/>
          <w:szCs w:val="24"/>
        </w:rPr>
      </w:pPr>
      <w:r w:rsidRPr="00A346D5">
        <w:rPr>
          <w:rFonts w:ascii="Times New Roman" w:hAnsi="Times New Roman"/>
          <w:sz w:val="24"/>
          <w:szCs w:val="24"/>
        </w:rPr>
        <w:t>г. Кемь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9467F" w:rsidRPr="00394D77" w:rsidRDefault="00F9467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</w:t>
      </w:r>
      <w:r w:rsidR="00D3499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сельскохозяйственной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</w:t>
      </w:r>
      <w:r w:rsidR="008C0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bookmarkEnd w:id="2"/>
    <w:p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Республики Карелия от 30 декабря 2010 года № 324-П «Об организации ярмарок и продажи товаров на них на территории Республики Карелия», Планом проведения ярмарок на территории Кемского муниципального района на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Кемского муниципального района от </w:t>
      </w:r>
      <w:r w:rsidR="00D80628"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80628"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995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D5B" w:rsidRDefault="008017E3" w:rsidP="008017E3">
      <w:pPr>
        <w:spacing w:after="0" w:line="240" w:lineRule="auto"/>
        <w:jc w:val="both"/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Провести</w:t>
      </w:r>
      <w:r w:rsidR="00454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499F" w:rsidRPr="00D3499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сельскохозяйственной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ярмарку (далее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ярмарка) </w:t>
      </w:r>
      <w:r w:rsidR="005820AC">
        <w:rPr>
          <w:rFonts w:ascii="Times New Roman" w:eastAsia="Times New Roman" w:hAnsi="Times New Roman" w:cs="Times New Roman"/>
          <w:sz w:val="24"/>
          <w:szCs w:val="24"/>
          <w:lang w:eastAsia="ru-RU"/>
        </w:rPr>
        <w:t>4 и 5 сентября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  <w:r w:rsidR="00107D5B" w:rsidRPr="00107D5B">
        <w:t xml:space="preserve"> </w:t>
      </w:r>
    </w:p>
    <w:p w:rsidR="008017E3" w:rsidRPr="00394D77" w:rsidRDefault="00107D5B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 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план мероприятий по организации </w:t>
      </w:r>
      <w:r w:rsidR="00016835" w:rsidRPr="0001683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сельскохозяйственной</w:t>
      </w:r>
      <w:r w:rsidR="00454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>ярмарки и продажи товаров на ней.</w:t>
      </w:r>
    </w:p>
    <w:p w:rsidR="008017E3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3. Определить местом прове</w:t>
      </w:r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ярмарки городскую площадь у здания МБУ Кемского </w:t>
      </w:r>
      <w:proofErr w:type="spellStart"/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ЦКиС</w:t>
      </w:r>
      <w:proofErr w:type="spellEnd"/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пр-кт</w:t>
      </w:r>
      <w:proofErr w:type="spellEnd"/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Пролетарский, д.38а).</w:t>
      </w:r>
    </w:p>
    <w:p w:rsidR="00177E98" w:rsidRPr="00394D77" w:rsidRDefault="00177E98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</w:t>
      </w:r>
      <w:r w:rsid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07D5B"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режим работы ярмарки: ежедневно с 9 до 18 часов.</w:t>
      </w:r>
    </w:p>
    <w:p w:rsidR="008017E3" w:rsidRPr="00394D77" w:rsidRDefault="00467CFA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77E9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Отделу 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EFB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 и управления муниципальной собственностью (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Антонова Н.А.):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01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работу ярмарки;</w:t>
      </w:r>
    </w:p>
    <w:p w:rsidR="008017E3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94D77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привлечь к участию в ярмарке сельхозпредприятия, крестьянские (фермерские) хозяйства и индивидуальных предпринимателей, предприятия оптовой торговли;</w:t>
      </w:r>
    </w:p>
    <w:p w:rsidR="00394D77" w:rsidRPr="00394D77" w:rsidRDefault="00394D77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01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499F">
        <w:rPr>
          <w:rFonts w:ascii="Times New Roman" w:eastAsia="Times New Roman" w:hAnsi="Times New Roman" w:cs="Times New Roman"/>
          <w:sz w:val="24"/>
          <w:szCs w:val="24"/>
          <w:lang w:eastAsia="ru-RU"/>
        </w:rPr>
        <w:t>4 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подготовить схему размещения торговых мест;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94D77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пределах своей компетенции обеспечить контроль осуществления торгового обслуживания при проведении ярмарки в соответствии с Порядком организации ярмарок и продажи товаров на них на территории Республики Карелия, утвержденным Постановлением Правительства Республики Карелия от 30 декабря 2010 года № 324-П.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77E9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Привлечь в качестве администратора ярмарки МБУ </w:t>
      </w:r>
      <w:proofErr w:type="spellStart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</w:t>
      </w:r>
      <w:r w:rsidR="00E62599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ЦКиС</w:t>
      </w:r>
      <w:proofErr w:type="spellEnd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Томилова Е.Б.).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77E9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Поручить МБУ </w:t>
      </w:r>
      <w:proofErr w:type="spellStart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Кемскому</w:t>
      </w:r>
      <w:proofErr w:type="spellEnd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ЦКиС</w:t>
      </w:r>
      <w:proofErr w:type="spellEnd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следующих функций: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обеспечение наличия рекламной информацией о времени, режиме работы ярмарки;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предоставление торговых мест участникам ярмарки;</w:t>
      </w:r>
    </w:p>
    <w:p w:rsidR="008017E3" w:rsidRPr="00394D77" w:rsidRDefault="008017E3" w:rsidP="008017E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выполнение работ по разметке и нумерации торговых мест согласно схеме размещения;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заключение договоров с участниками ярмарки на возмещение затрат, связанных с организацией проведения ярмарки.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="00177E9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Рекомендовать  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ОМВД России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Кемскому</w:t>
      </w:r>
      <w:proofErr w:type="spellEnd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r w:rsidRPr="00394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Коломеец</w:t>
      </w:r>
      <w:proofErr w:type="spellEnd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Н.Д.)</w:t>
      </w:r>
      <w:r w:rsidRPr="00394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D4FB8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обеспечение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порядка при проведении ярмарки.</w:t>
      </w:r>
    </w:p>
    <w:p w:rsidR="008017E3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77E9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0F2EFB" w:rsidRPr="00394D77" w:rsidRDefault="008017E3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0F2EFB" w:rsidRPr="00394D77" w:rsidRDefault="000F2EFB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D32" w:rsidRDefault="00C50D32" w:rsidP="00801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7E3" w:rsidRPr="00394D77" w:rsidRDefault="00D80628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692C2E" w:rsidRDefault="008017E3" w:rsidP="00D8062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муниципального района                                        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72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394D77" w:rsidRDefault="00D80628" w:rsidP="00D8062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Карелия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Д.А.Петров</w:t>
      </w:r>
      <w:proofErr w:type="spellEnd"/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Default="00394D77" w:rsidP="008017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D77" w:rsidRPr="00394D77" w:rsidRDefault="00394D77" w:rsidP="008017E3"/>
    <w:sectPr w:rsidR="00394D77" w:rsidRPr="0039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E3"/>
    <w:rsid w:val="00016835"/>
    <w:rsid w:val="000F2EFB"/>
    <w:rsid w:val="00107D5B"/>
    <w:rsid w:val="00150018"/>
    <w:rsid w:val="00177E98"/>
    <w:rsid w:val="0028591D"/>
    <w:rsid w:val="00394D77"/>
    <w:rsid w:val="00454750"/>
    <w:rsid w:val="00467CFA"/>
    <w:rsid w:val="00481DC6"/>
    <w:rsid w:val="00490805"/>
    <w:rsid w:val="0053544C"/>
    <w:rsid w:val="005820AC"/>
    <w:rsid w:val="00645C22"/>
    <w:rsid w:val="00692C2E"/>
    <w:rsid w:val="006C214F"/>
    <w:rsid w:val="006D6FC4"/>
    <w:rsid w:val="00721B2B"/>
    <w:rsid w:val="007F5E00"/>
    <w:rsid w:val="008017E3"/>
    <w:rsid w:val="008C0EDD"/>
    <w:rsid w:val="00AD4FB8"/>
    <w:rsid w:val="00B96BC4"/>
    <w:rsid w:val="00BE6036"/>
    <w:rsid w:val="00C50D32"/>
    <w:rsid w:val="00C91EB8"/>
    <w:rsid w:val="00D3499F"/>
    <w:rsid w:val="00D80628"/>
    <w:rsid w:val="00E01C57"/>
    <w:rsid w:val="00E62599"/>
    <w:rsid w:val="00F23EBB"/>
    <w:rsid w:val="00F9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1BBD6-5EF5-4EBA-919A-184480BB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CA20-D1B8-4929-9B1A-0799DF77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41</cp:revision>
  <cp:lastPrinted>2021-09-03T12:47:00Z</cp:lastPrinted>
  <dcterms:created xsi:type="dcterms:W3CDTF">2017-09-04T13:51:00Z</dcterms:created>
  <dcterms:modified xsi:type="dcterms:W3CDTF">2021-09-03T12:48:00Z</dcterms:modified>
</cp:coreProperties>
</file>